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66" w:rsidRDefault="000E5C46" w:rsidP="00CE7F66">
      <w:pPr>
        <w:rPr>
          <w:sz w:val="20"/>
          <w:szCs w:val="20"/>
        </w:rPr>
      </w:pPr>
      <w:r>
        <w:rPr>
          <w:sz w:val="20"/>
          <w:szCs w:val="20"/>
        </w:rPr>
        <w:t>Prot.n 2147 A/19</w:t>
      </w:r>
    </w:p>
    <w:p w:rsidR="00660557" w:rsidRDefault="00660557" w:rsidP="00057DE5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 w:rsidRPr="00660557">
        <w:rPr>
          <w:b/>
          <w:bCs/>
          <w:color w:val="444444"/>
        </w:rPr>
        <w:t xml:space="preserve">Ai Signori Docenti </w:t>
      </w:r>
    </w:p>
    <w:p w:rsidR="001C7FC8" w:rsidRDefault="000E6506" w:rsidP="00057DE5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>
        <w:rPr>
          <w:b/>
          <w:bCs/>
          <w:color w:val="444444"/>
        </w:rPr>
        <w:t>e a</w:t>
      </w:r>
      <w:r w:rsidR="001C7FC8">
        <w:rPr>
          <w:b/>
          <w:bCs/>
          <w:color w:val="444444"/>
        </w:rPr>
        <w:t>gli alunni</w:t>
      </w:r>
      <w:r>
        <w:rPr>
          <w:b/>
          <w:bCs/>
          <w:color w:val="444444"/>
        </w:rPr>
        <w:t xml:space="preserve"> delle terze e quarte ITI</w:t>
      </w:r>
    </w:p>
    <w:p w:rsidR="00660557" w:rsidRDefault="00660557" w:rsidP="00660557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 w:rsidRPr="00386D30">
        <w:rPr>
          <w:b/>
          <w:bCs/>
          <w:color w:val="444444"/>
          <w:u w:val="single"/>
        </w:rPr>
        <w:t>SEDE</w:t>
      </w:r>
    </w:p>
    <w:p w:rsidR="0020142D" w:rsidRPr="00092CE9" w:rsidRDefault="0020142D" w:rsidP="00660557">
      <w:pPr>
        <w:shd w:val="clear" w:color="auto" w:fill="FFFFFF"/>
        <w:spacing w:line="360" w:lineRule="atLeast"/>
        <w:jc w:val="right"/>
        <w:rPr>
          <w:bCs/>
          <w:color w:val="444444"/>
        </w:rPr>
      </w:pPr>
    </w:p>
    <w:p w:rsidR="00F522DD" w:rsidRPr="00386D30" w:rsidRDefault="00F522DD" w:rsidP="00BA09AE">
      <w:pPr>
        <w:spacing w:line="360" w:lineRule="auto"/>
        <w:jc w:val="both"/>
        <w:rPr>
          <w:b/>
          <w:bCs/>
          <w:color w:val="444444"/>
        </w:rPr>
      </w:pPr>
      <w:r>
        <w:rPr>
          <w:bCs/>
          <w:color w:val="444444"/>
        </w:rPr>
        <w:t xml:space="preserve">OGGETTO: </w:t>
      </w:r>
      <w:r w:rsidR="00047001">
        <w:rPr>
          <w:b/>
          <w:bCs/>
          <w:color w:val="444444"/>
        </w:rPr>
        <w:t>SEMINARIO</w:t>
      </w:r>
    </w:p>
    <w:p w:rsidR="00F522DD" w:rsidRDefault="00F522DD" w:rsidP="00047001">
      <w:pPr>
        <w:spacing w:line="480" w:lineRule="auto"/>
        <w:jc w:val="both"/>
        <w:rPr>
          <w:bCs/>
          <w:color w:val="444444"/>
        </w:rPr>
      </w:pPr>
    </w:p>
    <w:p w:rsidR="00047001" w:rsidRPr="00047001" w:rsidRDefault="0020142D" w:rsidP="00047001">
      <w:pPr>
        <w:spacing w:line="480" w:lineRule="auto"/>
        <w:rPr>
          <w:bCs/>
          <w:color w:val="444444"/>
          <w:sz w:val="28"/>
          <w:szCs w:val="28"/>
        </w:rPr>
      </w:pPr>
      <w:r w:rsidRPr="00386D30">
        <w:rPr>
          <w:bCs/>
          <w:color w:val="444444"/>
          <w:sz w:val="28"/>
          <w:szCs w:val="28"/>
        </w:rPr>
        <w:t>Si comunica che</w:t>
      </w:r>
      <w:r w:rsidR="00092CE9" w:rsidRPr="00386D30">
        <w:rPr>
          <w:bCs/>
          <w:color w:val="444444"/>
          <w:sz w:val="28"/>
          <w:szCs w:val="28"/>
        </w:rPr>
        <w:t xml:space="preserve"> </w:t>
      </w:r>
      <w:r w:rsidR="00047001">
        <w:rPr>
          <w:color w:val="000000"/>
          <w:sz w:val="28"/>
          <w:szCs w:val="28"/>
        </w:rPr>
        <w:t xml:space="preserve">lunedì </w:t>
      </w:r>
      <w:r w:rsidR="00047001" w:rsidRPr="004B5C85">
        <w:rPr>
          <w:color w:val="000000"/>
          <w:sz w:val="28"/>
          <w:szCs w:val="28"/>
        </w:rPr>
        <w:t xml:space="preserve"> </w:t>
      </w:r>
      <w:r w:rsidR="00047001" w:rsidRPr="000E6506">
        <w:rPr>
          <w:bCs/>
          <w:color w:val="000000"/>
          <w:sz w:val="28"/>
          <w:szCs w:val="28"/>
        </w:rPr>
        <w:t xml:space="preserve">11maggio </w:t>
      </w:r>
      <w:r w:rsidR="00386D30" w:rsidRPr="000E6506">
        <w:rPr>
          <w:bCs/>
          <w:color w:val="000000"/>
          <w:sz w:val="28"/>
          <w:szCs w:val="28"/>
        </w:rPr>
        <w:t>201</w:t>
      </w:r>
      <w:r w:rsidR="00080201" w:rsidRPr="000E6506">
        <w:rPr>
          <w:bCs/>
          <w:color w:val="000000"/>
          <w:sz w:val="28"/>
          <w:szCs w:val="28"/>
        </w:rPr>
        <w:t xml:space="preserve">5 </w:t>
      </w:r>
      <w:r w:rsidR="00047001" w:rsidRPr="000E6506">
        <w:rPr>
          <w:bCs/>
          <w:color w:val="000000"/>
          <w:sz w:val="28"/>
          <w:szCs w:val="28"/>
        </w:rPr>
        <w:t>d</w:t>
      </w:r>
      <w:r w:rsidR="00080201" w:rsidRPr="000E6506">
        <w:rPr>
          <w:bCs/>
          <w:color w:val="000000"/>
          <w:sz w:val="28"/>
          <w:szCs w:val="28"/>
        </w:rPr>
        <w:t xml:space="preserve">alle </w:t>
      </w:r>
      <w:r w:rsidR="00047001" w:rsidRPr="000E6506">
        <w:rPr>
          <w:bCs/>
          <w:color w:val="000000"/>
          <w:sz w:val="28"/>
          <w:szCs w:val="28"/>
        </w:rPr>
        <w:t>ore 11.00</w:t>
      </w:r>
      <w:r w:rsidR="00080201" w:rsidRPr="000E6506">
        <w:rPr>
          <w:bCs/>
          <w:color w:val="000000"/>
          <w:sz w:val="28"/>
          <w:szCs w:val="28"/>
        </w:rPr>
        <w:t xml:space="preserve"> </w:t>
      </w:r>
      <w:r w:rsidR="00047001" w:rsidRPr="000E6506">
        <w:rPr>
          <w:bCs/>
          <w:color w:val="000000"/>
          <w:sz w:val="28"/>
          <w:szCs w:val="28"/>
        </w:rPr>
        <w:t xml:space="preserve"> alle 13.00</w:t>
      </w:r>
      <w:r w:rsidR="00047001">
        <w:rPr>
          <w:b/>
          <w:bCs/>
          <w:color w:val="000000"/>
          <w:sz w:val="28"/>
          <w:szCs w:val="28"/>
        </w:rPr>
        <w:t xml:space="preserve"> </w:t>
      </w:r>
      <w:r w:rsidRPr="00386D30">
        <w:rPr>
          <w:bCs/>
          <w:color w:val="444444"/>
          <w:sz w:val="28"/>
          <w:szCs w:val="28"/>
        </w:rPr>
        <w:t xml:space="preserve"> </w:t>
      </w:r>
      <w:r w:rsidR="00080201">
        <w:rPr>
          <w:bCs/>
          <w:color w:val="444444"/>
          <w:sz w:val="28"/>
          <w:szCs w:val="28"/>
        </w:rPr>
        <w:t xml:space="preserve">le classi </w:t>
      </w:r>
      <w:r w:rsidR="00047001">
        <w:rPr>
          <w:bCs/>
          <w:color w:val="444444"/>
          <w:sz w:val="28"/>
          <w:szCs w:val="28"/>
        </w:rPr>
        <w:t xml:space="preserve">terze e quarte </w:t>
      </w:r>
      <w:r w:rsidR="00080201">
        <w:rPr>
          <w:bCs/>
          <w:color w:val="444444"/>
          <w:sz w:val="28"/>
          <w:szCs w:val="28"/>
        </w:rPr>
        <w:t xml:space="preserve">ITI parteciperanno </w:t>
      </w:r>
      <w:r w:rsidR="00047001">
        <w:rPr>
          <w:bCs/>
          <w:color w:val="444444"/>
          <w:sz w:val="28"/>
          <w:szCs w:val="28"/>
        </w:rPr>
        <w:t>al</w:t>
      </w:r>
      <w:r w:rsidR="00047001" w:rsidRPr="00047001">
        <w:rPr>
          <w:bCs/>
          <w:color w:val="444444"/>
          <w:sz w:val="28"/>
          <w:szCs w:val="28"/>
        </w:rPr>
        <w:t xml:space="preserve"> seminario organizzato dall’Ordine Nazionale Biologi e dall’ I.I.S. “IPIA-ITI- ACRI”  </w:t>
      </w:r>
      <w:r w:rsidR="00F13FBB">
        <w:rPr>
          <w:bCs/>
          <w:color w:val="444444"/>
          <w:sz w:val="28"/>
          <w:szCs w:val="28"/>
        </w:rPr>
        <w:t>sul t</w:t>
      </w:r>
      <w:r w:rsidR="00047001" w:rsidRPr="00047001">
        <w:rPr>
          <w:bCs/>
          <w:color w:val="444444"/>
          <w:sz w:val="28"/>
          <w:szCs w:val="28"/>
        </w:rPr>
        <w:t xml:space="preserve">ema “ </w:t>
      </w:r>
      <w:r w:rsidR="00047001" w:rsidRPr="000E6506">
        <w:rPr>
          <w:b/>
          <w:bCs/>
          <w:color w:val="444444"/>
          <w:sz w:val="28"/>
          <w:szCs w:val="28"/>
        </w:rPr>
        <w:t>iper –glicemia  e   patologie connesse</w:t>
      </w:r>
      <w:r w:rsidR="00047001" w:rsidRPr="00047001">
        <w:rPr>
          <w:bCs/>
          <w:color w:val="444444"/>
          <w:sz w:val="28"/>
          <w:szCs w:val="28"/>
        </w:rPr>
        <w:t xml:space="preserve">”. </w:t>
      </w:r>
    </w:p>
    <w:p w:rsidR="000E6506" w:rsidRDefault="00047001" w:rsidP="000E6506">
      <w:pPr>
        <w:spacing w:line="360" w:lineRule="auto"/>
        <w:jc w:val="both"/>
        <w:rPr>
          <w:color w:val="444444"/>
          <w:sz w:val="28"/>
          <w:szCs w:val="28"/>
        </w:rPr>
      </w:pPr>
      <w:r w:rsidRPr="00047001">
        <w:rPr>
          <w:bCs/>
          <w:color w:val="444444"/>
          <w:sz w:val="28"/>
          <w:szCs w:val="28"/>
        </w:rPr>
        <w:t>Il seminario</w:t>
      </w:r>
      <w:r w:rsidR="000E6506">
        <w:rPr>
          <w:bCs/>
          <w:color w:val="444444"/>
          <w:sz w:val="28"/>
          <w:szCs w:val="28"/>
        </w:rPr>
        <w:t>,</w:t>
      </w:r>
      <w:r w:rsidRPr="00047001">
        <w:rPr>
          <w:bCs/>
          <w:color w:val="444444"/>
          <w:sz w:val="28"/>
          <w:szCs w:val="28"/>
        </w:rPr>
        <w:t xml:space="preserve"> tenuto dal dr. Alfieri Campagna</w:t>
      </w:r>
      <w:r w:rsidR="000E6506">
        <w:rPr>
          <w:bCs/>
          <w:color w:val="444444"/>
          <w:sz w:val="28"/>
          <w:szCs w:val="28"/>
        </w:rPr>
        <w:t>,</w:t>
      </w:r>
      <w:r w:rsidRPr="00047001">
        <w:rPr>
          <w:bCs/>
          <w:color w:val="444444"/>
          <w:sz w:val="28"/>
          <w:szCs w:val="28"/>
        </w:rPr>
        <w:t xml:space="preserve"> </w:t>
      </w:r>
      <w:r w:rsidR="000E6506">
        <w:rPr>
          <w:color w:val="444444"/>
          <w:sz w:val="28"/>
          <w:szCs w:val="28"/>
        </w:rPr>
        <w:t>si terrà nell’aula magna del nostro istituto; gli alunni saranno accompagnati dai docenti in servizio nelle classi interessate.</w:t>
      </w:r>
      <w:r w:rsidR="000E6506" w:rsidRPr="001C7FC8">
        <w:rPr>
          <w:color w:val="444444"/>
          <w:sz w:val="28"/>
          <w:szCs w:val="28"/>
        </w:rPr>
        <w:t xml:space="preserve"> </w:t>
      </w:r>
    </w:p>
    <w:p w:rsidR="00047001" w:rsidRPr="00047001" w:rsidRDefault="00047001" w:rsidP="00047001">
      <w:pPr>
        <w:spacing w:line="480" w:lineRule="auto"/>
        <w:rPr>
          <w:bCs/>
          <w:color w:val="444444"/>
          <w:sz w:val="28"/>
          <w:szCs w:val="28"/>
        </w:rPr>
      </w:pPr>
    </w:p>
    <w:p w:rsidR="001C7FC8" w:rsidRPr="001C7FC8" w:rsidRDefault="001C7FC8" w:rsidP="001C7FC8">
      <w:pPr>
        <w:spacing w:line="360" w:lineRule="auto"/>
        <w:jc w:val="both"/>
        <w:rPr>
          <w:color w:val="444444"/>
          <w:sz w:val="28"/>
          <w:szCs w:val="28"/>
        </w:rPr>
      </w:pPr>
    </w:p>
    <w:p w:rsidR="001C7FC8" w:rsidRPr="001808BB" w:rsidRDefault="001C7FC8" w:rsidP="001C7FC8">
      <w:pPr>
        <w:tabs>
          <w:tab w:val="right" w:pos="9638"/>
          <w:tab w:val="right" w:pos="9720"/>
        </w:tabs>
        <w:rPr>
          <w:i/>
        </w:rPr>
      </w:pPr>
      <w:r>
        <w:rPr>
          <w:i/>
        </w:rPr>
        <w:t xml:space="preserve">Acri, </w:t>
      </w:r>
      <w:r w:rsidR="000E6506">
        <w:rPr>
          <w:i/>
        </w:rPr>
        <w:t>0</w:t>
      </w:r>
      <w:r w:rsidR="000E5C46">
        <w:rPr>
          <w:i/>
        </w:rPr>
        <w:t>6</w:t>
      </w:r>
      <w:r>
        <w:rPr>
          <w:i/>
        </w:rPr>
        <w:t xml:space="preserve"> </w:t>
      </w:r>
      <w:r w:rsidR="000E6506">
        <w:rPr>
          <w:i/>
        </w:rPr>
        <w:t xml:space="preserve">maggio </w:t>
      </w:r>
      <w:r>
        <w:rPr>
          <w:i/>
        </w:rPr>
        <w:t>2015</w:t>
      </w:r>
    </w:p>
    <w:p w:rsidR="00B50711" w:rsidRPr="001C7FC8" w:rsidRDefault="00B50711" w:rsidP="001C7FC8">
      <w:pPr>
        <w:spacing w:line="360" w:lineRule="auto"/>
        <w:rPr>
          <w:color w:val="444444"/>
          <w:sz w:val="28"/>
          <w:szCs w:val="28"/>
        </w:rPr>
      </w:pPr>
    </w:p>
    <w:p w:rsidR="001A252D" w:rsidRDefault="001A252D" w:rsidP="001A252D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1A252D" w:rsidRDefault="001A252D" w:rsidP="001A252D">
      <w:pPr>
        <w:tabs>
          <w:tab w:val="left" w:pos="6946"/>
          <w:tab w:val="left" w:pos="7371"/>
          <w:tab w:val="left" w:pos="7655"/>
        </w:tabs>
        <w:ind w:firstLine="6237"/>
        <w:jc w:val="center"/>
      </w:pPr>
      <w:r w:rsidRPr="00012C0D">
        <w:rPr>
          <w:i/>
          <w:color w:val="000000"/>
          <w:spacing w:val="-1"/>
        </w:rPr>
        <w:t>Giancarlo Florio</w:t>
      </w:r>
    </w:p>
    <w:p w:rsidR="001A252D" w:rsidRDefault="001A252D" w:rsidP="001A252D">
      <w:pPr>
        <w:tabs>
          <w:tab w:val="left" w:pos="7470"/>
        </w:tabs>
        <w:jc w:val="right"/>
      </w:pPr>
    </w:p>
    <w:p w:rsidR="001A252D" w:rsidRDefault="001A252D" w:rsidP="001A252D">
      <w:pPr>
        <w:tabs>
          <w:tab w:val="left" w:pos="7470"/>
        </w:tabs>
        <w:jc w:val="right"/>
      </w:pPr>
    </w:p>
    <w:p w:rsidR="00660557" w:rsidRPr="001A252D" w:rsidRDefault="00660557" w:rsidP="001A252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sectPr w:rsidR="00660557" w:rsidRPr="001A252D" w:rsidSect="000C15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BCA" w:rsidRDefault="007C2BCA" w:rsidP="00CE7F66">
      <w:r>
        <w:separator/>
      </w:r>
    </w:p>
  </w:endnote>
  <w:endnote w:type="continuationSeparator" w:id="1">
    <w:p w:rsidR="007C2BCA" w:rsidRDefault="007C2BCA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BCA" w:rsidRDefault="007C2BCA" w:rsidP="00CE7F66">
      <w:r>
        <w:separator/>
      </w:r>
    </w:p>
  </w:footnote>
  <w:footnote w:type="continuationSeparator" w:id="1">
    <w:p w:rsidR="007C2BCA" w:rsidRDefault="007C2BCA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E5" w:rsidRDefault="00057DE5" w:rsidP="00057DE5">
    <w:pPr>
      <w:ind w:firstLine="1276"/>
      <w:rPr>
        <w:rFonts w:ascii="Arial" w:hAnsi="Arial" w:cs="Arial"/>
        <w:b/>
        <w:bCs/>
        <w:spacing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-59690</wp:posOffset>
          </wp:positionV>
          <wp:extent cx="676275" cy="609600"/>
          <wp:effectExtent l="19050" t="0" r="952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pacing w:val="34"/>
      </w:rPr>
      <w:t>ISTITUTO D’ISTRUZIONE SUPERIORE “IPSIA-ITI”</w:t>
    </w:r>
  </w:p>
  <w:p w:rsidR="00057DE5" w:rsidRDefault="00057DE5" w:rsidP="00057DE5">
    <w:pPr>
      <w:ind w:firstLine="1418"/>
      <w:rPr>
        <w:sz w:val="20"/>
        <w:szCs w:val="20"/>
      </w:rPr>
    </w:pPr>
    <w:r>
      <w:rPr>
        <w:sz w:val="20"/>
        <w:szCs w:val="20"/>
      </w:rPr>
      <w:t>Via S. Scervini n.115 – 87041 ACRI (CS) Tel.: 0984/1861921 Fax: 0984/953143</w:t>
    </w:r>
  </w:p>
  <w:p w:rsidR="00057DE5" w:rsidRPr="00AD4626" w:rsidRDefault="00057DE5" w:rsidP="00057DE5">
    <w:pPr>
      <w:jc w:val="center"/>
    </w:pPr>
    <w:r w:rsidRPr="00AD4626">
      <w:t xml:space="preserve">e-mail: </w:t>
    </w:r>
    <w:hyperlink r:id="rId2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3" w:history="1">
      <w:r w:rsidRPr="00AD4626">
        <w:rPr>
          <w:rStyle w:val="Collegamentoipertestuale"/>
        </w:rPr>
        <w:t>www.iisacri.govit</w:t>
      </w:r>
    </w:hyperlink>
  </w:p>
  <w:p w:rsidR="00057DE5" w:rsidRDefault="00057DE5" w:rsidP="00057DE5">
    <w:pPr>
      <w:pBdr>
        <w:bottom w:val="single" w:sz="12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C.F.: 98088760784 – C.M.: CSIS06100T – Distretto n° 16</w:t>
    </w:r>
  </w:p>
  <w:p w:rsidR="00660557" w:rsidRDefault="006605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FEF"/>
    <w:multiLevelType w:val="hybridMultilevel"/>
    <w:tmpl w:val="1B2494AA"/>
    <w:lvl w:ilvl="0" w:tplc="BB9CC9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418BC"/>
    <w:multiLevelType w:val="hybridMultilevel"/>
    <w:tmpl w:val="2ACEA70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C015D"/>
    <w:multiLevelType w:val="hybridMultilevel"/>
    <w:tmpl w:val="7CE6E45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F4086"/>
    <w:multiLevelType w:val="hybridMultilevel"/>
    <w:tmpl w:val="427CE83E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95147"/>
    <w:multiLevelType w:val="hybridMultilevel"/>
    <w:tmpl w:val="B36A63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5588"/>
    <w:multiLevelType w:val="hybridMultilevel"/>
    <w:tmpl w:val="FE546E82"/>
    <w:lvl w:ilvl="0" w:tplc="7158C12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A19F7"/>
    <w:multiLevelType w:val="hybridMultilevel"/>
    <w:tmpl w:val="A828A91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C3B5A"/>
    <w:multiLevelType w:val="multilevel"/>
    <w:tmpl w:val="444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03764"/>
    <w:multiLevelType w:val="hybridMultilevel"/>
    <w:tmpl w:val="0192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77C5A"/>
    <w:multiLevelType w:val="hybridMultilevel"/>
    <w:tmpl w:val="B28E96F2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DF69EF"/>
    <w:multiLevelType w:val="multilevel"/>
    <w:tmpl w:val="9C4E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A54484"/>
    <w:multiLevelType w:val="hybridMultilevel"/>
    <w:tmpl w:val="6ADAABD4"/>
    <w:lvl w:ilvl="0" w:tplc="ABC2C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182B59"/>
    <w:multiLevelType w:val="hybridMultilevel"/>
    <w:tmpl w:val="76924ACA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0A04EA3"/>
    <w:multiLevelType w:val="hybridMultilevel"/>
    <w:tmpl w:val="16CCD8D8"/>
    <w:lvl w:ilvl="0" w:tplc="04100001">
      <w:start w:val="1"/>
      <w:numFmt w:val="bullet"/>
      <w:lvlText w:val=""/>
      <w:lvlJc w:val="left"/>
      <w:pPr>
        <w:ind w:left="10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170" w:hanging="360"/>
      </w:pPr>
      <w:rPr>
        <w:rFonts w:ascii="Wingdings" w:hAnsi="Wingdings" w:hint="default"/>
      </w:rPr>
    </w:lvl>
  </w:abstractNum>
  <w:abstractNum w:abstractNumId="17">
    <w:nsid w:val="581C6123"/>
    <w:multiLevelType w:val="multilevel"/>
    <w:tmpl w:val="7ABE5A60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C434C3B"/>
    <w:multiLevelType w:val="hybridMultilevel"/>
    <w:tmpl w:val="6276A5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EF94CD4"/>
    <w:multiLevelType w:val="hybridMultilevel"/>
    <w:tmpl w:val="4412E4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F0AE9"/>
    <w:multiLevelType w:val="hybridMultilevel"/>
    <w:tmpl w:val="5246C03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2611E9"/>
    <w:multiLevelType w:val="hybridMultilevel"/>
    <w:tmpl w:val="836A103A"/>
    <w:lvl w:ilvl="0" w:tplc="92D8136C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>
    <w:nsid w:val="6D4D784D"/>
    <w:multiLevelType w:val="hybridMultilevel"/>
    <w:tmpl w:val="1BFA91C8"/>
    <w:lvl w:ilvl="0" w:tplc="59742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44118"/>
    <w:multiLevelType w:val="hybridMultilevel"/>
    <w:tmpl w:val="CA44078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2"/>
  </w:num>
  <w:num w:numId="5">
    <w:abstractNumId w:val="18"/>
  </w:num>
  <w:num w:numId="6">
    <w:abstractNumId w:val="20"/>
  </w:num>
  <w:num w:numId="7">
    <w:abstractNumId w:val="2"/>
  </w:num>
  <w:num w:numId="8">
    <w:abstractNumId w:val="21"/>
  </w:num>
  <w:num w:numId="9">
    <w:abstractNumId w:val="9"/>
  </w:num>
  <w:num w:numId="10">
    <w:abstractNumId w:val="1"/>
  </w:num>
  <w:num w:numId="11">
    <w:abstractNumId w:val="22"/>
  </w:num>
  <w:num w:numId="12">
    <w:abstractNumId w:val="24"/>
  </w:num>
  <w:num w:numId="13">
    <w:abstractNumId w:val="10"/>
  </w:num>
  <w:num w:numId="14">
    <w:abstractNumId w:val="15"/>
  </w:num>
  <w:num w:numId="15">
    <w:abstractNumId w:val="11"/>
  </w:num>
  <w:num w:numId="16">
    <w:abstractNumId w:val="3"/>
  </w:num>
  <w:num w:numId="17">
    <w:abstractNumId w:val="5"/>
  </w:num>
  <w:num w:numId="18">
    <w:abstractNumId w:val="0"/>
  </w:num>
  <w:num w:numId="19">
    <w:abstractNumId w:val="4"/>
  </w:num>
  <w:num w:numId="20">
    <w:abstractNumId w:val="6"/>
  </w:num>
  <w:num w:numId="21">
    <w:abstractNumId w:val="19"/>
  </w:num>
  <w:num w:numId="22">
    <w:abstractNumId w:val="16"/>
  </w:num>
  <w:num w:numId="23">
    <w:abstractNumId w:val="23"/>
  </w:num>
  <w:num w:numId="24">
    <w:abstractNumId w:val="1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F66"/>
    <w:rsid w:val="00000828"/>
    <w:rsid w:val="000016BE"/>
    <w:rsid w:val="00003EE3"/>
    <w:rsid w:val="00014D92"/>
    <w:rsid w:val="00023446"/>
    <w:rsid w:val="00047001"/>
    <w:rsid w:val="00047130"/>
    <w:rsid w:val="00057DE5"/>
    <w:rsid w:val="00070614"/>
    <w:rsid w:val="00075C18"/>
    <w:rsid w:val="00080201"/>
    <w:rsid w:val="00092CE9"/>
    <w:rsid w:val="00097CE3"/>
    <w:rsid w:val="000A3976"/>
    <w:rsid w:val="000C157B"/>
    <w:rsid w:val="000E5C46"/>
    <w:rsid w:val="000E6506"/>
    <w:rsid w:val="00114DDD"/>
    <w:rsid w:val="00141797"/>
    <w:rsid w:val="00160151"/>
    <w:rsid w:val="00193945"/>
    <w:rsid w:val="001A252D"/>
    <w:rsid w:val="001B0D81"/>
    <w:rsid w:val="001C7FC8"/>
    <w:rsid w:val="001E1432"/>
    <w:rsid w:val="0020142D"/>
    <w:rsid w:val="00226B5C"/>
    <w:rsid w:val="002430E9"/>
    <w:rsid w:val="0025555C"/>
    <w:rsid w:val="00266B83"/>
    <w:rsid w:val="002B221C"/>
    <w:rsid w:val="002C4FCE"/>
    <w:rsid w:val="00315B9E"/>
    <w:rsid w:val="003205AA"/>
    <w:rsid w:val="00344B06"/>
    <w:rsid w:val="00364A14"/>
    <w:rsid w:val="00365257"/>
    <w:rsid w:val="00375015"/>
    <w:rsid w:val="00386D30"/>
    <w:rsid w:val="003A6F8D"/>
    <w:rsid w:val="003B5ED3"/>
    <w:rsid w:val="003E207F"/>
    <w:rsid w:val="00403186"/>
    <w:rsid w:val="00403F7A"/>
    <w:rsid w:val="00413B07"/>
    <w:rsid w:val="00430E39"/>
    <w:rsid w:val="00436F70"/>
    <w:rsid w:val="0044179A"/>
    <w:rsid w:val="004538B7"/>
    <w:rsid w:val="00472FC6"/>
    <w:rsid w:val="004A02EE"/>
    <w:rsid w:val="004B5C85"/>
    <w:rsid w:val="004B7AC0"/>
    <w:rsid w:val="004D2F76"/>
    <w:rsid w:val="004F1057"/>
    <w:rsid w:val="00507578"/>
    <w:rsid w:val="00537142"/>
    <w:rsid w:val="005A5C54"/>
    <w:rsid w:val="005C055F"/>
    <w:rsid w:val="005D2DDB"/>
    <w:rsid w:val="005D470F"/>
    <w:rsid w:val="005F42C8"/>
    <w:rsid w:val="005F671D"/>
    <w:rsid w:val="00613E12"/>
    <w:rsid w:val="00617EFF"/>
    <w:rsid w:val="00623697"/>
    <w:rsid w:val="00654D41"/>
    <w:rsid w:val="00660557"/>
    <w:rsid w:val="00671BBD"/>
    <w:rsid w:val="006A08AA"/>
    <w:rsid w:val="006A2C2D"/>
    <w:rsid w:val="006A3026"/>
    <w:rsid w:val="006A6DD9"/>
    <w:rsid w:val="006B2323"/>
    <w:rsid w:val="006C458A"/>
    <w:rsid w:val="006C4686"/>
    <w:rsid w:val="006F45C3"/>
    <w:rsid w:val="00707A4A"/>
    <w:rsid w:val="007546DC"/>
    <w:rsid w:val="007712D6"/>
    <w:rsid w:val="007848F8"/>
    <w:rsid w:val="00794CBD"/>
    <w:rsid w:val="007C2BCA"/>
    <w:rsid w:val="007F694E"/>
    <w:rsid w:val="008566F2"/>
    <w:rsid w:val="00864657"/>
    <w:rsid w:val="00867E3C"/>
    <w:rsid w:val="00874596"/>
    <w:rsid w:val="00887DA6"/>
    <w:rsid w:val="008A07DA"/>
    <w:rsid w:val="008B12BD"/>
    <w:rsid w:val="008B2B4F"/>
    <w:rsid w:val="008C2106"/>
    <w:rsid w:val="008C566A"/>
    <w:rsid w:val="008F5CF1"/>
    <w:rsid w:val="0090760C"/>
    <w:rsid w:val="00910819"/>
    <w:rsid w:val="009317F6"/>
    <w:rsid w:val="009319E6"/>
    <w:rsid w:val="00935200"/>
    <w:rsid w:val="00941A77"/>
    <w:rsid w:val="009C4F98"/>
    <w:rsid w:val="009D5F01"/>
    <w:rsid w:val="00A158E5"/>
    <w:rsid w:val="00A733D9"/>
    <w:rsid w:val="00AD0042"/>
    <w:rsid w:val="00AF30B4"/>
    <w:rsid w:val="00B32B90"/>
    <w:rsid w:val="00B37096"/>
    <w:rsid w:val="00B50711"/>
    <w:rsid w:val="00B74E09"/>
    <w:rsid w:val="00B9723D"/>
    <w:rsid w:val="00BA09AE"/>
    <w:rsid w:val="00BB13A1"/>
    <w:rsid w:val="00BD1808"/>
    <w:rsid w:val="00BD5EB7"/>
    <w:rsid w:val="00C010F5"/>
    <w:rsid w:val="00C10427"/>
    <w:rsid w:val="00C1675B"/>
    <w:rsid w:val="00C213D4"/>
    <w:rsid w:val="00C32965"/>
    <w:rsid w:val="00C578B0"/>
    <w:rsid w:val="00C6764F"/>
    <w:rsid w:val="00C71AFA"/>
    <w:rsid w:val="00C735F3"/>
    <w:rsid w:val="00C843A7"/>
    <w:rsid w:val="00C87C3D"/>
    <w:rsid w:val="00CA370E"/>
    <w:rsid w:val="00CA6A10"/>
    <w:rsid w:val="00CB75D7"/>
    <w:rsid w:val="00CC355B"/>
    <w:rsid w:val="00CE7F66"/>
    <w:rsid w:val="00D06A31"/>
    <w:rsid w:val="00D072E0"/>
    <w:rsid w:val="00D1477D"/>
    <w:rsid w:val="00D36CFD"/>
    <w:rsid w:val="00D43E68"/>
    <w:rsid w:val="00D517F5"/>
    <w:rsid w:val="00D85E28"/>
    <w:rsid w:val="00DA4BC2"/>
    <w:rsid w:val="00DE3617"/>
    <w:rsid w:val="00E115C5"/>
    <w:rsid w:val="00E42FAF"/>
    <w:rsid w:val="00E46237"/>
    <w:rsid w:val="00E47A0B"/>
    <w:rsid w:val="00E54591"/>
    <w:rsid w:val="00E64A3F"/>
    <w:rsid w:val="00E80A75"/>
    <w:rsid w:val="00EB74FE"/>
    <w:rsid w:val="00EC63E8"/>
    <w:rsid w:val="00EE553D"/>
    <w:rsid w:val="00F00CB4"/>
    <w:rsid w:val="00F00F2D"/>
    <w:rsid w:val="00F0370D"/>
    <w:rsid w:val="00F0776C"/>
    <w:rsid w:val="00F13FBB"/>
    <w:rsid w:val="00F27CC8"/>
    <w:rsid w:val="00F34E31"/>
    <w:rsid w:val="00F40BC2"/>
    <w:rsid w:val="00F522DD"/>
    <w:rsid w:val="00F83DD1"/>
    <w:rsid w:val="00FB5524"/>
    <w:rsid w:val="00FC6D79"/>
    <w:rsid w:val="00FC6F29"/>
    <w:rsid w:val="00FD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5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0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60557"/>
    <w:pPr>
      <w:spacing w:before="100" w:beforeAutospacing="1" w:after="100" w:afterAutospacing="1"/>
      <w:outlineLvl w:val="2"/>
    </w:pPr>
    <w:rPr>
      <w:rFonts w:ascii="Segoe UI" w:hAnsi="Segoe UI" w:cs="Segoe UI"/>
      <w:b/>
      <w:bCs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50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CE7F6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60557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0557"/>
    <w:rPr>
      <w:rFonts w:ascii="Segoe UI" w:eastAsia="Times New Roman" w:hAnsi="Segoe UI" w:cs="Segoe UI"/>
      <w:b/>
      <w:bCs/>
      <w:sz w:val="30"/>
      <w:szCs w:val="3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605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605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5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660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887DA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75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50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375015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customStyle="1" w:styleId="CorpodeltestoCarattere">
    <w:name w:val="Corpo del testo Carattere"/>
    <w:basedOn w:val="Carpredefinitoparagrafo"/>
    <w:link w:val="Corpodeltesto"/>
    <w:rsid w:val="00375015"/>
    <w:rPr>
      <w:rFonts w:ascii="TimesNewRomanPSMT" w:eastAsia="Times New Roman" w:hAnsi="TimesNewRomanPSMT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2E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2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">
    <w:name w:val="st"/>
    <w:basedOn w:val="Carpredefinitoparagrafo"/>
    <w:rsid w:val="003E207F"/>
  </w:style>
  <w:style w:type="paragraph" w:styleId="NormaleWeb">
    <w:name w:val="Normal (Web)"/>
    <w:basedOn w:val="Normale"/>
    <w:uiPriority w:val="99"/>
    <w:unhideWhenUsed/>
    <w:rsid w:val="004B5C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5703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0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700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3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0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0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48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80903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3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83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95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1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73657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5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0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5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99403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1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47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40914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7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2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1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8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68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8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17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67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017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7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542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0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3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561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9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97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4346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7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6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5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8902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1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9096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8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6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9178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103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43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0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cri.gov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vice</cp:lastModifiedBy>
  <cp:revision>3</cp:revision>
  <cp:lastPrinted>2013-05-19T17:56:00Z</cp:lastPrinted>
  <dcterms:created xsi:type="dcterms:W3CDTF">2015-05-08T07:53:00Z</dcterms:created>
  <dcterms:modified xsi:type="dcterms:W3CDTF">2015-05-08T12:29:00Z</dcterms:modified>
</cp:coreProperties>
</file>